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28F0B" w14:textId="77777777" w:rsidR="00C12AE3" w:rsidRDefault="00C12AE3" w:rsidP="00C12AE3">
      <w:pPr>
        <w:pStyle w:val="NormalWeb"/>
        <w:spacing w:before="0" w:beforeAutospacing="0" w:after="0" w:afterAutospacing="0"/>
        <w:ind w:left="-878" w:right="2866"/>
        <w:rPr>
          <w:rFonts w:ascii="Calibri" w:hAnsi="Calibri" w:cs="Calibri"/>
        </w:rPr>
      </w:pPr>
      <w:r w:rsidRPr="00C12AE3">
        <w:rPr>
          <w:rFonts w:ascii="Calibri" w:hAnsi="Calibri" w:cs="Calibri"/>
          <w:color w:val="252500"/>
          <w:sz w:val="38"/>
          <w:szCs w:val="38"/>
        </w:rPr>
        <w:t>Dear potential Sponsor, </w:t>
      </w:r>
    </w:p>
    <w:p w14:paraId="05057400" w14:textId="77777777" w:rsidR="00C12AE3" w:rsidRDefault="00C12AE3" w:rsidP="00C12AE3">
      <w:pPr>
        <w:pStyle w:val="NormalWeb"/>
        <w:spacing w:before="0" w:beforeAutospacing="0" w:after="0" w:afterAutospacing="0"/>
        <w:ind w:left="-878" w:right="2866"/>
        <w:rPr>
          <w:rFonts w:ascii="Calibri" w:hAnsi="Calibri" w:cs="Calibri"/>
        </w:rPr>
      </w:pPr>
    </w:p>
    <w:p w14:paraId="21FB1FC0" w14:textId="31C9076F" w:rsidR="00C12AE3" w:rsidRDefault="00C12AE3" w:rsidP="00C12AE3">
      <w:pPr>
        <w:pStyle w:val="NormalWeb"/>
        <w:spacing w:before="0" w:beforeAutospacing="0" w:after="0" w:afterAutospacing="0"/>
        <w:ind w:left="-878" w:right="2866"/>
        <w:jc w:val="both"/>
        <w:rPr>
          <w:rFonts w:ascii="Calibri" w:hAnsi="Calibri" w:cs="Calibri"/>
          <w:color w:val="252500"/>
          <w:sz w:val="38"/>
          <w:szCs w:val="38"/>
        </w:rPr>
      </w:pPr>
      <w:r w:rsidRPr="00C12AE3">
        <w:rPr>
          <w:rFonts w:ascii="Calibri" w:hAnsi="Calibri" w:cs="Calibri"/>
          <w:color w:val="252500"/>
          <w:sz w:val="38"/>
          <w:szCs w:val="38"/>
        </w:rPr>
        <w:t>Be Fantastic International is a group of over</w:t>
      </w:r>
    </w:p>
    <w:p w14:paraId="1C7C79C1" w14:textId="082EFB41" w:rsidR="00C12AE3" w:rsidRDefault="00C12AE3" w:rsidP="00C12AE3">
      <w:pPr>
        <w:pStyle w:val="NormalWeb"/>
        <w:spacing w:before="0" w:beforeAutospacing="0" w:after="0" w:afterAutospacing="0"/>
        <w:ind w:left="-878" w:right="2866"/>
        <w:jc w:val="both"/>
        <w:rPr>
          <w:rFonts w:ascii="Calibri" w:hAnsi="Calibri" w:cs="Calibri"/>
          <w:color w:val="252500"/>
          <w:sz w:val="38"/>
          <w:szCs w:val="38"/>
        </w:rPr>
      </w:pPr>
      <w:r w:rsidRPr="00C12AE3">
        <w:rPr>
          <w:rFonts w:ascii="Calibri" w:hAnsi="Calibri" w:cs="Calibri"/>
          <w:color w:val="252500"/>
          <w:sz w:val="38"/>
          <w:szCs w:val="38"/>
        </w:rPr>
        <w:t>3800 Ambassadors of Kindness spreading the Be Fantastic Philosophy which consists of three commitments to kindness.</w:t>
      </w:r>
    </w:p>
    <w:p w14:paraId="31DACBCB" w14:textId="77777777" w:rsidR="00C12AE3" w:rsidRDefault="00C12AE3" w:rsidP="00C12AE3">
      <w:pPr>
        <w:pStyle w:val="NormalWeb"/>
        <w:spacing w:before="0" w:beforeAutospacing="0" w:after="0" w:afterAutospacing="0"/>
        <w:ind w:left="-878" w:right="2866"/>
        <w:rPr>
          <w:rFonts w:ascii="Calibri" w:hAnsi="Calibri" w:cs="Calibri"/>
          <w:color w:val="252500"/>
          <w:sz w:val="38"/>
          <w:szCs w:val="38"/>
        </w:rPr>
      </w:pPr>
    </w:p>
    <w:p w14:paraId="3E74C50E" w14:textId="77777777" w:rsidR="00C12AE3" w:rsidRDefault="00C12AE3" w:rsidP="00C12AE3">
      <w:pPr>
        <w:pStyle w:val="NormalWeb"/>
        <w:spacing w:before="0" w:beforeAutospacing="0" w:after="0" w:afterAutospacing="0"/>
        <w:ind w:left="-878" w:right="2866"/>
        <w:rPr>
          <w:rFonts w:ascii="Calibri" w:hAnsi="Calibri" w:cs="Calibri"/>
          <w:color w:val="252500"/>
          <w:sz w:val="38"/>
          <w:szCs w:val="38"/>
        </w:rPr>
      </w:pPr>
      <w:r w:rsidRPr="00C12AE3">
        <w:rPr>
          <w:rFonts w:ascii="Calibri" w:hAnsi="Calibri" w:cs="Calibri"/>
          <w:color w:val="252500"/>
          <w:sz w:val="38"/>
          <w:szCs w:val="38"/>
        </w:rPr>
        <w:t xml:space="preserve">We would like you to consider sponsoring one or more kindness classes we have </w:t>
      </w:r>
      <w:proofErr w:type="gramStart"/>
      <w:r w:rsidRPr="00C12AE3">
        <w:rPr>
          <w:rFonts w:ascii="Calibri" w:hAnsi="Calibri" w:cs="Calibri"/>
          <w:color w:val="252500"/>
          <w:sz w:val="38"/>
          <w:szCs w:val="38"/>
        </w:rPr>
        <w:t>created</w:t>
      </w:r>
      <w:r w:rsidRPr="00C12AE3">
        <w:rPr>
          <w:rFonts w:ascii="Calibri" w:hAnsi="Calibri" w:cs="Calibri"/>
          <w:color w:val="000000"/>
          <w:sz w:val="38"/>
          <w:szCs w:val="38"/>
        </w:rPr>
        <w:t>,</w:t>
      </w:r>
      <w:proofErr w:type="gramEnd"/>
      <w:r w:rsidRPr="00C12AE3">
        <w:rPr>
          <w:rFonts w:ascii="Calibri" w:hAnsi="Calibri" w:cs="Calibri"/>
          <w:color w:val="000000"/>
          <w:sz w:val="38"/>
          <w:szCs w:val="38"/>
        </w:rPr>
        <w:t xml:space="preserve"> </w:t>
      </w:r>
      <w:r w:rsidRPr="00C12AE3">
        <w:rPr>
          <w:rFonts w:ascii="Calibri" w:hAnsi="Calibri" w:cs="Calibri"/>
          <w:color w:val="252500"/>
          <w:sz w:val="38"/>
          <w:szCs w:val="38"/>
        </w:rPr>
        <w:t xml:space="preserve">the cost is very low and the returns are very high. </w:t>
      </w:r>
    </w:p>
    <w:p w14:paraId="5F0F0AC6" w14:textId="77777777" w:rsidR="00C12AE3" w:rsidRDefault="00C12AE3" w:rsidP="00C12AE3">
      <w:pPr>
        <w:pStyle w:val="NormalWeb"/>
        <w:spacing w:before="0" w:beforeAutospacing="0" w:after="0" w:afterAutospacing="0"/>
        <w:ind w:left="-878" w:right="2866"/>
        <w:rPr>
          <w:rFonts w:ascii="Calibri" w:hAnsi="Calibri" w:cs="Calibri"/>
          <w:color w:val="252500"/>
          <w:sz w:val="38"/>
          <w:szCs w:val="38"/>
        </w:rPr>
      </w:pPr>
    </w:p>
    <w:p w14:paraId="5C22A476" w14:textId="20B8728B" w:rsidR="00C12AE3" w:rsidRDefault="00C12AE3" w:rsidP="00C12AE3">
      <w:pPr>
        <w:pStyle w:val="NormalWeb"/>
        <w:spacing w:before="0" w:beforeAutospacing="0" w:after="0" w:afterAutospacing="0"/>
        <w:ind w:left="-878" w:right="2866"/>
        <w:rPr>
          <w:rFonts w:ascii="Calibri" w:hAnsi="Calibri" w:cs="Calibri"/>
          <w:color w:val="252500"/>
          <w:sz w:val="38"/>
          <w:szCs w:val="38"/>
        </w:rPr>
      </w:pPr>
      <w:r w:rsidRPr="00C12AE3">
        <w:rPr>
          <w:rFonts w:ascii="Calibri" w:hAnsi="Calibri" w:cs="Calibri"/>
          <w:color w:val="252500"/>
          <w:sz w:val="38"/>
          <w:szCs w:val="38"/>
        </w:rPr>
        <w:t xml:space="preserve">Here are the benefits to sponsoring a class. </w:t>
      </w:r>
    </w:p>
    <w:p w14:paraId="483F692E" w14:textId="77777777" w:rsidR="00C12AE3" w:rsidRDefault="00C12AE3" w:rsidP="00C12AE3">
      <w:pPr>
        <w:pStyle w:val="NormalWeb"/>
        <w:spacing w:before="0" w:beforeAutospacing="0" w:after="0" w:afterAutospacing="0"/>
        <w:ind w:left="-878" w:right="2866"/>
        <w:rPr>
          <w:rFonts w:ascii="Calibri" w:hAnsi="Calibri" w:cs="Calibri"/>
          <w:color w:val="252500"/>
          <w:sz w:val="38"/>
          <w:szCs w:val="38"/>
        </w:rPr>
      </w:pPr>
    </w:p>
    <w:p w14:paraId="36515478" w14:textId="70DD0B0C" w:rsidR="00C12AE3" w:rsidRPr="00C12AE3" w:rsidRDefault="00C12AE3" w:rsidP="00C12AE3">
      <w:pPr>
        <w:pStyle w:val="NormalWeb"/>
        <w:numPr>
          <w:ilvl w:val="0"/>
          <w:numId w:val="2"/>
        </w:numPr>
        <w:spacing w:before="0" w:beforeAutospacing="0" w:after="0" w:afterAutospacing="0"/>
        <w:ind w:right="2866"/>
        <w:rPr>
          <w:rFonts w:ascii="Calibri" w:hAnsi="Calibri" w:cs="Calibri"/>
          <w:color w:val="252500"/>
          <w:sz w:val="38"/>
          <w:szCs w:val="38"/>
        </w:rPr>
      </w:pPr>
      <w:r w:rsidRPr="00C12AE3">
        <w:rPr>
          <w:rFonts w:ascii="Calibri" w:hAnsi="Calibri" w:cs="Calibri"/>
          <w:color w:val="252500"/>
          <w:sz w:val="38"/>
          <w:szCs w:val="38"/>
        </w:rPr>
        <w:t>You are supporting kindness which </w:t>
      </w:r>
      <w:r>
        <w:rPr>
          <w:rFonts w:ascii="Calibri" w:hAnsi="Calibri" w:cs="Calibri"/>
          <w:color w:val="252500"/>
          <w:sz w:val="38"/>
          <w:szCs w:val="38"/>
        </w:rPr>
        <w:t xml:space="preserve">everyone </w:t>
      </w:r>
    </w:p>
    <w:p w14:paraId="715EDA2A" w14:textId="77777777" w:rsidR="00C12AE3" w:rsidRDefault="00C12AE3" w:rsidP="00C12AE3">
      <w:pPr>
        <w:pStyle w:val="NormalWeb"/>
        <w:spacing w:before="0" w:beforeAutospacing="0" w:after="0" w:afterAutospacing="0"/>
        <w:ind w:left="-941" w:right="-619"/>
        <w:rPr>
          <w:rFonts w:ascii="Calibri" w:hAnsi="Calibri" w:cs="Calibri"/>
          <w:color w:val="000000"/>
          <w:sz w:val="38"/>
          <w:szCs w:val="38"/>
        </w:rPr>
      </w:pPr>
      <w:r w:rsidRPr="00C12AE3">
        <w:rPr>
          <w:rFonts w:ascii="Calibri" w:hAnsi="Calibri" w:cs="Calibri"/>
          <w:color w:val="252500"/>
          <w:sz w:val="38"/>
          <w:szCs w:val="38"/>
        </w:rPr>
        <w:t xml:space="preserve">agrees needs to be more prevalent in </w:t>
      </w:r>
      <w:proofErr w:type="spellStart"/>
      <w:proofErr w:type="gramStart"/>
      <w:r w:rsidRPr="00C12AE3">
        <w:rPr>
          <w:rFonts w:ascii="Calibri" w:hAnsi="Calibri" w:cs="Calibri"/>
          <w:color w:val="252500"/>
          <w:sz w:val="38"/>
          <w:szCs w:val="38"/>
        </w:rPr>
        <w:t>todays</w:t>
      </w:r>
      <w:proofErr w:type="spellEnd"/>
      <w:proofErr w:type="gramEnd"/>
      <w:r w:rsidRPr="00C12AE3">
        <w:rPr>
          <w:rFonts w:ascii="Calibri" w:hAnsi="Calibri" w:cs="Calibri"/>
          <w:color w:val="252500"/>
          <w:sz w:val="38"/>
          <w:szCs w:val="38"/>
        </w:rPr>
        <w:t xml:space="preserve"> hectic world</w:t>
      </w:r>
      <w:r w:rsidRPr="00C12AE3">
        <w:rPr>
          <w:rFonts w:ascii="Calibri" w:hAnsi="Calibri" w:cs="Calibri"/>
          <w:color w:val="000000"/>
          <w:sz w:val="38"/>
          <w:szCs w:val="38"/>
        </w:rPr>
        <w:t xml:space="preserve">. </w:t>
      </w:r>
    </w:p>
    <w:p w14:paraId="7DA8554E" w14:textId="77777777" w:rsidR="00C12AE3" w:rsidRDefault="00C12AE3" w:rsidP="00C12AE3">
      <w:pPr>
        <w:pStyle w:val="NormalWeb"/>
        <w:spacing w:before="0" w:beforeAutospacing="0" w:after="0" w:afterAutospacing="0"/>
        <w:ind w:left="-941" w:right="-619"/>
        <w:rPr>
          <w:rFonts w:ascii="Calibri" w:hAnsi="Calibri" w:cs="Calibri"/>
          <w:color w:val="000000"/>
          <w:sz w:val="38"/>
          <w:szCs w:val="38"/>
        </w:rPr>
      </w:pPr>
    </w:p>
    <w:p w14:paraId="76C95C9A" w14:textId="77777777" w:rsidR="00C12AE3" w:rsidRDefault="00C12AE3" w:rsidP="00C12AE3">
      <w:pPr>
        <w:pStyle w:val="NormalWeb"/>
        <w:spacing w:before="0" w:beforeAutospacing="0" w:after="0" w:afterAutospacing="0"/>
        <w:ind w:left="-941" w:right="-619"/>
        <w:rPr>
          <w:rFonts w:ascii="Calibri" w:hAnsi="Calibri" w:cs="Calibri"/>
          <w:color w:val="252500"/>
          <w:sz w:val="38"/>
          <w:szCs w:val="38"/>
        </w:rPr>
      </w:pPr>
      <w:r w:rsidRPr="00C12AE3">
        <w:rPr>
          <w:rFonts w:ascii="Calibri" w:hAnsi="Calibri" w:cs="Calibri"/>
          <w:color w:val="252500"/>
          <w:sz w:val="38"/>
          <w:szCs w:val="38"/>
        </w:rPr>
        <w:t xml:space="preserve">2. You are helping educate the youth of today which will be the leaders of tomorrow. </w:t>
      </w:r>
    </w:p>
    <w:p w14:paraId="5F6DCEB1" w14:textId="77777777" w:rsidR="00C12AE3" w:rsidRDefault="00C12AE3" w:rsidP="00C12AE3">
      <w:pPr>
        <w:pStyle w:val="NormalWeb"/>
        <w:spacing w:before="0" w:beforeAutospacing="0" w:after="0" w:afterAutospacing="0"/>
        <w:ind w:left="-941" w:right="-619"/>
        <w:rPr>
          <w:rFonts w:ascii="Calibri" w:hAnsi="Calibri" w:cs="Calibri"/>
          <w:color w:val="252500"/>
          <w:sz w:val="38"/>
          <w:szCs w:val="38"/>
        </w:rPr>
      </w:pPr>
    </w:p>
    <w:p w14:paraId="69224174" w14:textId="25F26733" w:rsidR="00C12AE3" w:rsidRPr="00C12AE3" w:rsidRDefault="00C12AE3" w:rsidP="00C12AE3">
      <w:pPr>
        <w:pStyle w:val="NormalWeb"/>
        <w:spacing w:before="0" w:beforeAutospacing="0" w:after="0" w:afterAutospacing="0"/>
        <w:ind w:left="-941" w:right="-619"/>
        <w:rPr>
          <w:rFonts w:ascii="Calibri" w:hAnsi="Calibri" w:cs="Calibri"/>
        </w:rPr>
      </w:pPr>
      <w:r w:rsidRPr="00C12AE3">
        <w:rPr>
          <w:rFonts w:ascii="Calibri" w:hAnsi="Calibri" w:cs="Calibri"/>
          <w:color w:val="252500"/>
          <w:sz w:val="38"/>
          <w:szCs w:val="38"/>
        </w:rPr>
        <w:t>3. You are helping prevent bullying a problem in every country</w:t>
      </w:r>
      <w:r w:rsidRPr="00C12AE3">
        <w:rPr>
          <w:rFonts w:ascii="Calibri" w:hAnsi="Calibri" w:cs="Calibri"/>
          <w:color w:val="363600"/>
          <w:sz w:val="38"/>
          <w:szCs w:val="38"/>
        </w:rPr>
        <w:t>. </w:t>
      </w:r>
    </w:p>
    <w:p w14:paraId="01A1EC9B" w14:textId="77777777" w:rsidR="00C12AE3" w:rsidRDefault="00C12AE3" w:rsidP="00C12AE3">
      <w:pPr>
        <w:pStyle w:val="NormalWeb"/>
        <w:spacing w:before="0" w:beforeAutospacing="0" w:after="0" w:afterAutospacing="0"/>
        <w:ind w:left="-888" w:right="-422"/>
        <w:rPr>
          <w:rFonts w:ascii="Calibri" w:hAnsi="Calibri" w:cs="Calibri"/>
          <w:color w:val="252500"/>
          <w:sz w:val="38"/>
          <w:szCs w:val="38"/>
        </w:rPr>
      </w:pPr>
    </w:p>
    <w:p w14:paraId="35092714" w14:textId="77777777" w:rsidR="00C12AE3" w:rsidRDefault="00C12AE3" w:rsidP="00C12AE3">
      <w:pPr>
        <w:pStyle w:val="NormalWeb"/>
        <w:spacing w:before="0" w:beforeAutospacing="0" w:after="0" w:afterAutospacing="0"/>
        <w:ind w:left="-888" w:right="-422"/>
        <w:rPr>
          <w:rFonts w:ascii="Calibri" w:hAnsi="Calibri" w:cs="Calibri"/>
          <w:color w:val="252500"/>
          <w:sz w:val="38"/>
          <w:szCs w:val="38"/>
        </w:rPr>
      </w:pPr>
      <w:r w:rsidRPr="00C12AE3">
        <w:rPr>
          <w:rFonts w:ascii="Calibri" w:hAnsi="Calibri" w:cs="Calibri"/>
          <w:color w:val="252500"/>
          <w:sz w:val="38"/>
          <w:szCs w:val="38"/>
        </w:rPr>
        <w:t>4. You are helping environmental awareness which is crucial to helping stop global warming.</w:t>
      </w:r>
    </w:p>
    <w:p w14:paraId="0ACD3E9C" w14:textId="77777777" w:rsidR="00C12AE3" w:rsidRDefault="00C12AE3" w:rsidP="00C12AE3">
      <w:pPr>
        <w:pStyle w:val="NormalWeb"/>
        <w:spacing w:before="0" w:beforeAutospacing="0" w:after="0" w:afterAutospacing="0"/>
        <w:ind w:left="-888" w:right="-422"/>
        <w:rPr>
          <w:rFonts w:ascii="Calibri" w:hAnsi="Calibri" w:cs="Calibri"/>
          <w:color w:val="252500"/>
          <w:sz w:val="38"/>
          <w:szCs w:val="38"/>
        </w:rPr>
      </w:pPr>
    </w:p>
    <w:p w14:paraId="5C4124C3" w14:textId="4295E05E" w:rsidR="00C12AE3" w:rsidRDefault="00C12AE3" w:rsidP="00C12AE3">
      <w:pPr>
        <w:pStyle w:val="NormalWeb"/>
        <w:spacing w:before="0" w:beforeAutospacing="0" w:after="0" w:afterAutospacing="0"/>
        <w:ind w:left="-888" w:right="-422"/>
        <w:rPr>
          <w:rFonts w:ascii="Calibri" w:hAnsi="Calibri" w:cs="Calibri"/>
          <w:color w:val="252500"/>
          <w:sz w:val="38"/>
          <w:szCs w:val="38"/>
        </w:rPr>
      </w:pPr>
      <w:r w:rsidRPr="00C12AE3">
        <w:rPr>
          <w:rFonts w:ascii="Calibri" w:hAnsi="Calibri" w:cs="Calibri"/>
          <w:color w:val="252500"/>
          <w:sz w:val="38"/>
          <w:szCs w:val="38"/>
        </w:rPr>
        <w:t xml:space="preserve">5. You can speak about your company, product or service at the class. </w:t>
      </w:r>
    </w:p>
    <w:p w14:paraId="1D5B75C9" w14:textId="77777777" w:rsidR="00C12AE3" w:rsidRDefault="00C12AE3" w:rsidP="00C12AE3">
      <w:pPr>
        <w:pStyle w:val="NormalWeb"/>
        <w:spacing w:before="0" w:beforeAutospacing="0" w:after="0" w:afterAutospacing="0"/>
        <w:ind w:left="-888" w:right="-422"/>
        <w:rPr>
          <w:rFonts w:ascii="Calibri" w:hAnsi="Calibri" w:cs="Calibri"/>
          <w:color w:val="252500"/>
          <w:sz w:val="38"/>
          <w:szCs w:val="38"/>
        </w:rPr>
      </w:pPr>
    </w:p>
    <w:p w14:paraId="36BE6A9F" w14:textId="77777777" w:rsidR="00C12AE3" w:rsidRDefault="00C12AE3" w:rsidP="00C12AE3">
      <w:pPr>
        <w:pStyle w:val="NormalWeb"/>
        <w:spacing w:before="0" w:beforeAutospacing="0" w:after="0" w:afterAutospacing="0"/>
        <w:ind w:left="-888" w:right="-422"/>
        <w:rPr>
          <w:rFonts w:ascii="Calibri" w:hAnsi="Calibri" w:cs="Calibri"/>
          <w:color w:val="252500"/>
          <w:sz w:val="38"/>
          <w:szCs w:val="38"/>
        </w:rPr>
      </w:pPr>
    </w:p>
    <w:p w14:paraId="0EC85A0B" w14:textId="77777777" w:rsidR="00C12AE3" w:rsidRDefault="00C12AE3" w:rsidP="00C12AE3">
      <w:pPr>
        <w:pStyle w:val="NormalWeb"/>
        <w:spacing w:before="0" w:beforeAutospacing="0" w:after="0" w:afterAutospacing="0"/>
        <w:ind w:left="-888" w:right="-422"/>
        <w:rPr>
          <w:rFonts w:ascii="Calibri" w:hAnsi="Calibri" w:cs="Calibri"/>
          <w:color w:val="252500"/>
          <w:sz w:val="38"/>
          <w:szCs w:val="38"/>
        </w:rPr>
      </w:pPr>
    </w:p>
    <w:p w14:paraId="6235F261" w14:textId="373311FE" w:rsidR="00C12AE3" w:rsidRPr="00C12AE3" w:rsidRDefault="00C12AE3" w:rsidP="00C12AE3">
      <w:pPr>
        <w:pStyle w:val="NormalWeb"/>
        <w:spacing w:before="0" w:beforeAutospacing="0" w:after="0" w:afterAutospacing="0"/>
        <w:ind w:left="-888" w:right="-422"/>
        <w:rPr>
          <w:rFonts w:ascii="Calibri" w:hAnsi="Calibri" w:cs="Calibri"/>
        </w:rPr>
      </w:pPr>
      <w:r w:rsidRPr="00C12AE3">
        <w:rPr>
          <w:rFonts w:ascii="Calibri" w:hAnsi="Calibri" w:cs="Calibri"/>
          <w:color w:val="252500"/>
          <w:sz w:val="38"/>
          <w:szCs w:val="38"/>
        </w:rPr>
        <w:t>6. Your company name is printed on the certificates the </w:t>
      </w:r>
    </w:p>
    <w:p w14:paraId="14092CE3" w14:textId="77777777" w:rsidR="00C12AE3" w:rsidRDefault="00C12AE3" w:rsidP="00C12AE3">
      <w:pPr>
        <w:pStyle w:val="NormalWeb"/>
        <w:spacing w:before="0" w:beforeAutospacing="0" w:after="0" w:afterAutospacing="0"/>
        <w:ind w:left="-826" w:right="-648"/>
        <w:rPr>
          <w:rFonts w:ascii="Calibri" w:hAnsi="Calibri" w:cs="Calibri"/>
          <w:color w:val="000000"/>
          <w:sz w:val="38"/>
          <w:szCs w:val="38"/>
        </w:rPr>
      </w:pPr>
      <w:r w:rsidRPr="00C12AE3">
        <w:rPr>
          <w:rFonts w:ascii="Calibri" w:hAnsi="Calibri" w:cs="Calibri"/>
          <w:color w:val="252500"/>
          <w:sz w:val="38"/>
          <w:szCs w:val="38"/>
        </w:rPr>
        <w:t>children get after the course and you can distribute your literature</w:t>
      </w:r>
      <w:r w:rsidRPr="00C12AE3">
        <w:rPr>
          <w:rFonts w:ascii="Calibri" w:hAnsi="Calibri" w:cs="Calibri"/>
          <w:color w:val="000000"/>
          <w:sz w:val="38"/>
          <w:szCs w:val="38"/>
        </w:rPr>
        <w:t xml:space="preserve">. </w:t>
      </w:r>
    </w:p>
    <w:p w14:paraId="41811983" w14:textId="77777777" w:rsidR="00C12AE3" w:rsidRDefault="00C12AE3" w:rsidP="00C12AE3">
      <w:pPr>
        <w:pStyle w:val="NormalWeb"/>
        <w:spacing w:before="0" w:beforeAutospacing="0" w:after="0" w:afterAutospacing="0"/>
        <w:ind w:left="-826" w:right="-648"/>
        <w:rPr>
          <w:rFonts w:ascii="Calibri" w:hAnsi="Calibri" w:cs="Calibri"/>
          <w:color w:val="252500"/>
          <w:sz w:val="38"/>
          <w:szCs w:val="38"/>
        </w:rPr>
      </w:pPr>
    </w:p>
    <w:p w14:paraId="4BADC53D" w14:textId="1AD28C5A" w:rsidR="00C12AE3" w:rsidRPr="00C12AE3" w:rsidRDefault="00C12AE3" w:rsidP="00C12AE3">
      <w:pPr>
        <w:pStyle w:val="NormalWeb"/>
        <w:spacing w:before="0" w:beforeAutospacing="0" w:after="0" w:afterAutospacing="0"/>
        <w:ind w:left="-826" w:right="-648"/>
        <w:rPr>
          <w:rFonts w:ascii="Calibri" w:hAnsi="Calibri" w:cs="Calibri"/>
        </w:rPr>
      </w:pPr>
      <w:r w:rsidRPr="00C12AE3">
        <w:rPr>
          <w:rFonts w:ascii="Calibri" w:hAnsi="Calibri" w:cs="Calibri"/>
          <w:color w:val="252500"/>
          <w:sz w:val="38"/>
          <w:szCs w:val="38"/>
        </w:rPr>
        <w:t>7</w:t>
      </w:r>
      <w:r w:rsidRPr="00C12AE3">
        <w:rPr>
          <w:rFonts w:ascii="Calibri" w:hAnsi="Calibri" w:cs="Calibri"/>
          <w:color w:val="000000"/>
          <w:sz w:val="38"/>
          <w:szCs w:val="38"/>
        </w:rPr>
        <w:t xml:space="preserve">. </w:t>
      </w:r>
      <w:r w:rsidRPr="00C12AE3">
        <w:rPr>
          <w:rFonts w:ascii="Calibri" w:hAnsi="Calibri" w:cs="Calibri"/>
          <w:color w:val="252500"/>
          <w:sz w:val="38"/>
          <w:szCs w:val="38"/>
        </w:rPr>
        <w:t xml:space="preserve">This is a </w:t>
      </w:r>
      <w:proofErr w:type="gramStart"/>
      <w:r w:rsidRPr="00C12AE3">
        <w:rPr>
          <w:rFonts w:ascii="Calibri" w:hAnsi="Calibri" w:cs="Calibri"/>
          <w:color w:val="252500"/>
          <w:sz w:val="38"/>
          <w:szCs w:val="38"/>
        </w:rPr>
        <w:t>tax deductible</w:t>
      </w:r>
      <w:proofErr w:type="gramEnd"/>
      <w:r w:rsidRPr="00C12AE3">
        <w:rPr>
          <w:rFonts w:ascii="Calibri" w:hAnsi="Calibri" w:cs="Calibri"/>
          <w:color w:val="252500"/>
          <w:sz w:val="38"/>
          <w:szCs w:val="38"/>
        </w:rPr>
        <w:t xml:space="preserve"> business advertising expense. 8. Great exposure and good will for your company. We hope this is</w:t>
      </w:r>
      <w:r>
        <w:rPr>
          <w:rFonts w:ascii="Calibri" w:hAnsi="Calibri" w:cs="Calibri"/>
          <w:color w:val="252500"/>
          <w:sz w:val="38"/>
          <w:szCs w:val="38"/>
        </w:rPr>
        <w:t xml:space="preserve"> </w:t>
      </w:r>
      <w:r w:rsidRPr="00C12AE3">
        <w:rPr>
          <w:rFonts w:ascii="Calibri" w:hAnsi="Calibri" w:cs="Calibri"/>
          <w:color w:val="252500"/>
          <w:sz w:val="38"/>
          <w:szCs w:val="38"/>
        </w:rPr>
        <w:t>something you will want to be part of. Dr</w:t>
      </w:r>
      <w:r w:rsidRPr="00C12AE3">
        <w:rPr>
          <w:rFonts w:ascii="Calibri" w:hAnsi="Calibri" w:cs="Calibri"/>
          <w:color w:val="333300"/>
          <w:sz w:val="38"/>
          <w:szCs w:val="38"/>
        </w:rPr>
        <w:t xml:space="preserve">. </w:t>
      </w:r>
      <w:r w:rsidRPr="00C12AE3">
        <w:rPr>
          <w:rFonts w:ascii="Calibri" w:hAnsi="Calibri" w:cs="Calibri"/>
          <w:color w:val="252500"/>
          <w:sz w:val="38"/>
          <w:szCs w:val="38"/>
        </w:rPr>
        <w:t>Fantastic </w:t>
      </w:r>
    </w:p>
    <w:p w14:paraId="6474A2B4" w14:textId="77777777" w:rsidR="00C12AE3" w:rsidRPr="00C12AE3" w:rsidRDefault="00C12AE3" w:rsidP="00C12AE3">
      <w:pPr>
        <w:pStyle w:val="NormalWeb"/>
        <w:spacing w:before="134" w:beforeAutospacing="0" w:after="0" w:afterAutospacing="0"/>
        <w:ind w:left="-629" w:right="2520"/>
        <w:rPr>
          <w:rFonts w:ascii="Calibri" w:hAnsi="Calibri" w:cs="Calibri"/>
        </w:rPr>
      </w:pPr>
      <w:r w:rsidRPr="00C12AE3">
        <w:rPr>
          <w:rFonts w:ascii="Calibri" w:hAnsi="Calibri" w:cs="Calibri"/>
          <w:color w:val="252500"/>
          <w:sz w:val="38"/>
          <w:szCs w:val="38"/>
        </w:rPr>
        <w:t>+201090796903 </w:t>
      </w:r>
    </w:p>
    <w:p w14:paraId="5C85A6A8" w14:textId="77777777" w:rsidR="00E26D5D" w:rsidRPr="00C12AE3" w:rsidRDefault="00E26D5D">
      <w:pPr>
        <w:rPr>
          <w:rFonts w:ascii="Calibri" w:hAnsi="Calibri" w:cs="Calibri"/>
        </w:rPr>
      </w:pPr>
    </w:p>
    <w:sectPr w:rsidR="00E26D5D" w:rsidRPr="00C12A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E4B84"/>
    <w:multiLevelType w:val="hybridMultilevel"/>
    <w:tmpl w:val="A522B6C2"/>
    <w:lvl w:ilvl="0" w:tplc="0409000F">
      <w:start w:val="1"/>
      <w:numFmt w:val="decimal"/>
      <w:lvlText w:val="%1."/>
      <w:lvlJc w:val="left"/>
      <w:pPr>
        <w:ind w:left="-158" w:hanging="360"/>
      </w:pPr>
    </w:lvl>
    <w:lvl w:ilvl="1" w:tplc="04090019" w:tentative="1">
      <w:start w:val="1"/>
      <w:numFmt w:val="lowerLetter"/>
      <w:lvlText w:val="%2."/>
      <w:lvlJc w:val="left"/>
      <w:pPr>
        <w:ind w:left="562" w:hanging="360"/>
      </w:pPr>
    </w:lvl>
    <w:lvl w:ilvl="2" w:tplc="0409001B" w:tentative="1">
      <w:start w:val="1"/>
      <w:numFmt w:val="lowerRoman"/>
      <w:lvlText w:val="%3."/>
      <w:lvlJc w:val="right"/>
      <w:pPr>
        <w:ind w:left="1282" w:hanging="180"/>
      </w:pPr>
    </w:lvl>
    <w:lvl w:ilvl="3" w:tplc="0409000F" w:tentative="1">
      <w:start w:val="1"/>
      <w:numFmt w:val="decimal"/>
      <w:lvlText w:val="%4."/>
      <w:lvlJc w:val="left"/>
      <w:pPr>
        <w:ind w:left="2002" w:hanging="360"/>
      </w:pPr>
    </w:lvl>
    <w:lvl w:ilvl="4" w:tplc="04090019" w:tentative="1">
      <w:start w:val="1"/>
      <w:numFmt w:val="lowerLetter"/>
      <w:lvlText w:val="%5."/>
      <w:lvlJc w:val="left"/>
      <w:pPr>
        <w:ind w:left="2722" w:hanging="360"/>
      </w:pPr>
    </w:lvl>
    <w:lvl w:ilvl="5" w:tplc="0409001B" w:tentative="1">
      <w:start w:val="1"/>
      <w:numFmt w:val="lowerRoman"/>
      <w:lvlText w:val="%6."/>
      <w:lvlJc w:val="right"/>
      <w:pPr>
        <w:ind w:left="3442" w:hanging="180"/>
      </w:pPr>
    </w:lvl>
    <w:lvl w:ilvl="6" w:tplc="0409000F" w:tentative="1">
      <w:start w:val="1"/>
      <w:numFmt w:val="decimal"/>
      <w:lvlText w:val="%7."/>
      <w:lvlJc w:val="left"/>
      <w:pPr>
        <w:ind w:left="4162" w:hanging="360"/>
      </w:pPr>
    </w:lvl>
    <w:lvl w:ilvl="7" w:tplc="04090019" w:tentative="1">
      <w:start w:val="1"/>
      <w:numFmt w:val="lowerLetter"/>
      <w:lvlText w:val="%8."/>
      <w:lvlJc w:val="left"/>
      <w:pPr>
        <w:ind w:left="4882" w:hanging="360"/>
      </w:pPr>
    </w:lvl>
    <w:lvl w:ilvl="8" w:tplc="0409001B" w:tentative="1">
      <w:start w:val="1"/>
      <w:numFmt w:val="lowerRoman"/>
      <w:lvlText w:val="%9."/>
      <w:lvlJc w:val="right"/>
      <w:pPr>
        <w:ind w:left="5602" w:hanging="180"/>
      </w:pPr>
    </w:lvl>
  </w:abstractNum>
  <w:abstractNum w:abstractNumId="1" w15:restartNumberingAfterBreak="0">
    <w:nsid w:val="6AFC20D3"/>
    <w:multiLevelType w:val="hybridMultilevel"/>
    <w:tmpl w:val="72A0EEE0"/>
    <w:lvl w:ilvl="0" w:tplc="27A2F690">
      <w:start w:val="1"/>
      <w:numFmt w:val="decimal"/>
      <w:lvlText w:val="%1."/>
      <w:lvlJc w:val="left"/>
      <w:pPr>
        <w:ind w:left="-503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" w:hanging="360"/>
      </w:pPr>
    </w:lvl>
    <w:lvl w:ilvl="2" w:tplc="0409001B" w:tentative="1">
      <w:start w:val="1"/>
      <w:numFmt w:val="lowerRoman"/>
      <w:lvlText w:val="%3."/>
      <w:lvlJc w:val="right"/>
      <w:pPr>
        <w:ind w:left="922" w:hanging="180"/>
      </w:pPr>
    </w:lvl>
    <w:lvl w:ilvl="3" w:tplc="0409000F" w:tentative="1">
      <w:start w:val="1"/>
      <w:numFmt w:val="decimal"/>
      <w:lvlText w:val="%4."/>
      <w:lvlJc w:val="left"/>
      <w:pPr>
        <w:ind w:left="1642" w:hanging="360"/>
      </w:pPr>
    </w:lvl>
    <w:lvl w:ilvl="4" w:tplc="04090019" w:tentative="1">
      <w:start w:val="1"/>
      <w:numFmt w:val="lowerLetter"/>
      <w:lvlText w:val="%5."/>
      <w:lvlJc w:val="left"/>
      <w:pPr>
        <w:ind w:left="2362" w:hanging="360"/>
      </w:pPr>
    </w:lvl>
    <w:lvl w:ilvl="5" w:tplc="0409001B" w:tentative="1">
      <w:start w:val="1"/>
      <w:numFmt w:val="lowerRoman"/>
      <w:lvlText w:val="%6."/>
      <w:lvlJc w:val="right"/>
      <w:pPr>
        <w:ind w:left="3082" w:hanging="180"/>
      </w:pPr>
    </w:lvl>
    <w:lvl w:ilvl="6" w:tplc="0409000F" w:tentative="1">
      <w:start w:val="1"/>
      <w:numFmt w:val="decimal"/>
      <w:lvlText w:val="%7."/>
      <w:lvlJc w:val="left"/>
      <w:pPr>
        <w:ind w:left="3802" w:hanging="360"/>
      </w:pPr>
    </w:lvl>
    <w:lvl w:ilvl="7" w:tplc="04090019" w:tentative="1">
      <w:start w:val="1"/>
      <w:numFmt w:val="lowerLetter"/>
      <w:lvlText w:val="%8."/>
      <w:lvlJc w:val="left"/>
      <w:pPr>
        <w:ind w:left="4522" w:hanging="360"/>
      </w:pPr>
    </w:lvl>
    <w:lvl w:ilvl="8" w:tplc="0409001B" w:tentative="1">
      <w:start w:val="1"/>
      <w:numFmt w:val="lowerRoman"/>
      <w:lvlText w:val="%9."/>
      <w:lvlJc w:val="right"/>
      <w:pPr>
        <w:ind w:left="524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AE3"/>
    <w:rsid w:val="003050BB"/>
    <w:rsid w:val="00C12AE3"/>
    <w:rsid w:val="00E2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D71FF"/>
  <w15:chartTrackingRefBased/>
  <w15:docId w15:val="{C4C22CC4-4AE6-41E7-985A-9DE7CB8A5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2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9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2022-02-10T10:56:00Z</dcterms:created>
  <dcterms:modified xsi:type="dcterms:W3CDTF">2022-02-10T11:02:00Z</dcterms:modified>
</cp:coreProperties>
</file>